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35" w:leader="none"/>
        </w:tabs>
        <w:spacing w:lineRule="atLeast" w:line="20" w:before="0" w:after="24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  <w:sz w:val="32"/>
          <w:szCs w:val="32"/>
        </w:rPr>
        <w:t>ÖNÉLETRAJZ – Bencsik Szilveszter</w:t>
      </w:r>
    </w:p>
    <w:p>
      <w:pPr>
        <w:pStyle w:val="Alcm"/>
        <w:rPr/>
      </w:pPr>
      <w:r>
        <w:rPr/>
        <w:t>SZEMÉLYES ADATOK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Név</w:t>
      </w:r>
      <w:r>
        <w:rPr>
          <w:color w:val="404040" w:themeColor="text1" w:themeTint="bf"/>
        </w:rPr>
        <w:tab/>
        <w:t xml:space="preserve">Bencsik Szilveszter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Születési idő</w:t>
      </w:r>
      <w:r>
        <w:rPr>
          <w:color w:val="404040" w:themeColor="text1" w:themeTint="bf"/>
        </w:rPr>
        <w:tab/>
        <w:t xml:space="preserve">1977.07.09.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Állampolgárság</w:t>
      </w:r>
      <w:r>
        <w:rPr>
          <w:color w:val="404040" w:themeColor="text1" w:themeTint="bf"/>
        </w:rPr>
        <w:tab/>
        <w:t xml:space="preserve">Magyar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/>
      </w:pPr>
      <w:r>
        <w:rPr>
          <w:b/>
          <w:color w:val="404040" w:themeColor="text1" w:themeTint="bf"/>
        </w:rPr>
        <w:t>Elérhetőség</w:t>
      </w:r>
      <w:r>
        <w:rPr>
          <w:color w:val="404040" w:themeColor="text1" w:themeTint="bf"/>
        </w:rPr>
        <w:tab/>
      </w:r>
      <w:hyperlink r:id="rId2">
        <w:r>
          <w:rPr>
            <w:rStyle w:val="Internethivatkozs"/>
          </w:rPr>
          <w:t>mail@bencsikszilveszter.hu</w:t>
        </w:r>
      </w:hyperlink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06 30 3607800</w:t>
        <w:br/>
      </w:r>
    </w:p>
    <w:p>
      <w:pPr>
        <w:pStyle w:val="Alcm"/>
        <w:rPr/>
      </w:pPr>
      <w:r>
        <w:rPr/>
        <w:t>ISKOLAI VÉGZETTSÉG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1997-1998</w:t>
      </w:r>
      <w:r>
        <w:rPr>
          <w:color w:val="404040" w:themeColor="text1" w:themeTint="bf"/>
        </w:rPr>
        <w:tab/>
        <w:t>Elektronikai technikus (Országos 12. legjobb)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Digitális technika szakirány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1995-1997</w:t>
      </w:r>
      <w:r>
        <w:rPr>
          <w:color w:val="404040" w:themeColor="text1" w:themeTint="bf"/>
        </w:rPr>
        <w:tab/>
        <w:t xml:space="preserve">Érettségi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Klauzál Gábor Műszeripari Szakközépiskola és Gimnázium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1992-1995</w:t>
      </w:r>
      <w:r>
        <w:rPr>
          <w:color w:val="404040" w:themeColor="text1" w:themeTint="bf"/>
        </w:rPr>
        <w:tab/>
        <w:t xml:space="preserve">Elektroműszerész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Öveges József Szakközép-, Szakmunkásképző Iskola és Gimnázium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Alcm"/>
        <w:rPr/>
      </w:pPr>
      <w:r>
        <w:rPr/>
        <w:t>SZAKMAI ISMERETEK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/>
      </w:pPr>
      <w:r>
        <w:rPr>
          <w:b/>
          <w:color w:val="404040" w:themeColor="text1" w:themeTint="bf"/>
        </w:rPr>
        <w:t>Fejlesztő környezetek</w:t>
      </w:r>
      <w:r>
        <w:rPr>
          <w:color w:val="404040" w:themeColor="text1" w:themeTint="bf"/>
        </w:rPr>
        <w:tab/>
      </w:r>
      <w:r>
        <w:rPr>
          <w:color w:val="404040" w:themeColor="text1" w:themeTint="bf"/>
        </w:rPr>
        <w:t xml:space="preserve">WebStorm, </w:t>
      </w:r>
      <w:r>
        <w:rPr>
          <w:color w:val="404040" w:themeColor="text1" w:themeTint="bf"/>
        </w:rPr>
        <w:t xml:space="preserve">PHPstorm, PyCharm, Netbeans, Eclipse, Visual Studio 6;  2008; </w:t>
      </w:r>
      <w:r>
        <w:rPr>
          <w:color w:val="404040" w:themeColor="text1" w:themeTint="bf"/>
        </w:rPr>
        <w:t>2015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Fejlesztési nyelvek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Javascript</w:t>
      </w:r>
      <w:r>
        <w:rPr>
          <w:color w:val="404040" w:themeColor="text1" w:themeTint="bf"/>
        </w:rPr>
        <w:t xml:space="preserve"> (</w:t>
      </w:r>
      <w:r>
        <w:rPr>
          <w:color w:val="404040" w:themeColor="text1" w:themeTint="bf"/>
        </w:rPr>
        <w:t xml:space="preserve">Es5, </w:t>
      </w:r>
      <w:r>
        <w:rPr>
          <w:color w:val="404040" w:themeColor="text1" w:themeTint="bf"/>
        </w:rPr>
        <w:t xml:space="preserve">Es6), </w:t>
      </w:r>
      <w:r>
        <w:rPr>
          <w:b/>
          <w:color w:val="404040" w:themeColor="text1" w:themeTint="bf"/>
        </w:rPr>
        <w:t>PHP</w:t>
      </w:r>
      <w:r>
        <w:rPr>
          <w:color w:val="404040" w:themeColor="text1" w:themeTint="bf"/>
        </w:rPr>
        <w:t xml:space="preserve">, </w:t>
      </w:r>
      <w:r>
        <w:rPr>
          <w:b/>
          <w:color w:val="404040" w:themeColor="text1" w:themeTint="bf"/>
        </w:rPr>
        <w:t>MySQL</w:t>
      </w:r>
      <w:r>
        <w:rPr>
          <w:color w:val="404040" w:themeColor="text1" w:themeTint="bf"/>
        </w:rPr>
        <w:t>, Java, Oracle PL/SQL, NodeJs, Vb, Basic, .NET.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/>
      </w:pPr>
      <w:r>
        <w:rPr>
          <w:b/>
          <w:color w:val="404040" w:themeColor="text1" w:themeTint="bf"/>
        </w:rPr>
        <w:t>Framework, technológia</w:t>
      </w:r>
      <w:r>
        <w:rPr>
          <w:color w:val="404040" w:themeColor="text1" w:themeTint="bf"/>
        </w:rPr>
        <w:tab/>
        <w:t xml:space="preserve">NPM, </w:t>
      </w:r>
      <w:r>
        <w:rPr>
          <w:color w:val="404040" w:themeColor="text1" w:themeTint="bf"/>
        </w:rPr>
        <w:t xml:space="preserve">Crosslatform </w:t>
      </w:r>
      <w:r>
        <w:rPr>
          <w:b/>
          <w:bCs/>
          <w:color w:val="404040" w:themeColor="text1" w:themeTint="bf"/>
        </w:rPr>
        <w:t>Electron</w:t>
      </w:r>
      <w:r>
        <w:rPr>
          <w:color w:val="404040" w:themeColor="text1" w:themeTint="bf"/>
        </w:rPr>
        <w:t xml:space="preserve">, MariaDb, </w:t>
      </w:r>
      <w:r>
        <w:rPr>
          <w:b/>
          <w:color w:val="404040" w:themeColor="text1" w:themeTint="bf"/>
        </w:rPr>
        <w:t>React</w:t>
      </w:r>
      <w:r>
        <w:rPr>
          <w:color w:val="404040" w:themeColor="text1" w:themeTint="bf"/>
        </w:rPr>
        <w:t xml:space="preserve">, </w:t>
      </w:r>
      <w:r>
        <w:rPr>
          <w:b/>
          <w:color w:val="404040" w:themeColor="text1" w:themeTint="bf"/>
        </w:rPr>
        <w:t>Redux</w:t>
      </w:r>
      <w:r>
        <w:rPr>
          <w:color w:val="404040" w:themeColor="text1" w:themeTint="bf"/>
        </w:rPr>
        <w:t xml:space="preserve">, Webpack, Jenkins, Jira, Git, SVN, </w:t>
      </w:r>
      <w:r>
        <w:rPr>
          <w:b/>
          <w:color w:val="404040" w:themeColor="text1" w:themeTint="bf"/>
        </w:rPr>
        <w:t>JQuery</w:t>
      </w:r>
      <w:r>
        <w:rPr>
          <w:color w:val="404040" w:themeColor="text1" w:themeTint="bf"/>
        </w:rPr>
        <w:t xml:space="preserve">, AJAX, Apache,VPN, FTP, SCP, HTML, XHTML, XML, Adobe Photoshop, Illustrator, CSS, CSS3, BootStrap, JQuery Ui, WOW, Fancybox, egyéb JS helpers, OOP, </w:t>
      </w:r>
      <w:r>
        <w:rPr>
          <w:color w:val="404040" w:themeColor="text1" w:themeTint="bf"/>
        </w:rPr>
        <w:t>funkcionális</w:t>
      </w:r>
      <w:r>
        <w:rPr>
          <w:color w:val="404040" w:themeColor="text1" w:themeTint="bf"/>
        </w:rPr>
        <w:t xml:space="preserve"> Prog, MVC,</w:t>
      </w:r>
      <w:r>
        <w:rPr/>
        <w:t xml:space="preserve"> J</w:t>
      </w:r>
      <w:r>
        <w:rPr>
          <w:color w:val="404040" w:themeColor="text1" w:themeTint="bf"/>
        </w:rPr>
        <w:t>oomla, Drupal, Wordpress, Spring, Maven, Virtualizációs technológiák Virtual PC, VMWare, Hyper-V, ISO, stb.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Módszertanok, eljárások</w:t>
      </w:r>
      <w:r>
        <w:rPr>
          <w:color w:val="404040" w:themeColor="text1" w:themeTint="bf"/>
        </w:rPr>
        <w:tab/>
        <w:t>Scrum, Scrumban, Agile módszertan, feladat logolás, projektadminisztráció, Teszt framework, Unit teszt -ek.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Alcm"/>
        <w:rPr/>
      </w:pPr>
      <w:r>
        <w:rPr/>
        <w:t>MUNKAHELYI TAPASZTALATOK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u w:val="none"/>
        </w:rPr>
      </w:pPr>
      <w:r>
        <w:rPr>
          <w:b/>
          <w:color w:val="404040" w:themeColor="text1" w:themeTint="bf"/>
          <w:u w:val="none"/>
        </w:rPr>
        <w:t>201</w:t>
      </w:r>
      <w:r>
        <w:rPr>
          <w:b/>
          <w:color w:val="404040" w:themeColor="text1" w:themeTint="bf"/>
          <w:u w:val="none"/>
        </w:rPr>
        <w:t>8</w:t>
      </w:r>
      <w:r>
        <w:rPr>
          <w:b/>
          <w:color w:val="404040" w:themeColor="text1" w:themeTint="bf"/>
          <w:u w:val="none"/>
        </w:rPr>
        <w:t xml:space="preserve"> -</w:t>
      </w:r>
      <w:r>
        <w:rPr>
          <w:color w:val="404040" w:themeColor="text1" w:themeTint="bf"/>
          <w:u w:val="none"/>
        </w:rPr>
        <w:t xml:space="preserve"> </w:t>
        <w:tab/>
      </w:r>
      <w:r>
        <w:rPr>
          <w:color w:val="404040" w:themeColor="text1" w:themeTint="bf"/>
          <w:u w:val="none"/>
        </w:rPr>
        <w:t>Magánvállalkozó</w:t>
      </w:r>
      <w:r>
        <w:rPr>
          <w:b/>
          <w:color w:val="404040" w:themeColor="text1" w:themeTint="bf"/>
          <w:u w:val="none"/>
        </w:rPr>
        <w:t xml:space="preserve"> – Frontend/fullstack fejlesztő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u w:val="none"/>
        </w:rPr>
      </w:pPr>
      <w:r>
        <w:rPr>
          <w:b/>
          <w:color w:val="404040" w:themeColor="text1" w:themeTint="bf"/>
          <w:u w:val="none"/>
        </w:rPr>
        <w:t>Feladatok:</w:t>
      </w:r>
      <w:r>
        <w:rPr>
          <w:color w:val="404040" w:themeColor="text1" w:themeTint="bf"/>
          <w:u w:val="none"/>
        </w:rPr>
        <w:t xml:space="preserve"> </w:t>
        <w:tab/>
        <w:t xml:space="preserve">Termék és projektfejlesztés, </w:t>
      </w:r>
      <w:r>
        <w:rPr>
          <w:color w:val="404040" w:themeColor="text1" w:themeTint="bf"/>
          <w:u w:val="none"/>
        </w:rPr>
        <w:t>becslés, árajánlatkészítés, Partnerekkel kommunikáció, Élesítés, Hibamanagement, Utókövetés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u w:val="none"/>
        </w:rPr>
      </w:pPr>
      <w:r>
        <w:rPr>
          <w:b/>
          <w:color w:val="404040" w:themeColor="text1" w:themeTint="bf"/>
          <w:u w:val="none"/>
        </w:rPr>
        <w:t>Főbb projektek:</w:t>
      </w:r>
      <w:r>
        <w:rPr>
          <w:color w:val="404040" w:themeColor="text1" w:themeTint="bf"/>
          <w:u w:val="none"/>
        </w:rPr>
        <w:tab/>
      </w:r>
      <w:r>
        <w:rPr>
          <w:color w:val="404040" w:themeColor="text1" w:themeTint="bf"/>
          <w:u w:val="none"/>
        </w:rPr>
        <w:t xml:space="preserve">Selling – Törzsvásárlókezelői rendszer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u w:val="none"/>
        </w:rPr>
      </w:pPr>
      <w:r>
        <w:rPr>
          <w:u w:val="none"/>
        </w:rPr>
        <w:tab/>
      </w:r>
      <w:r>
        <w:rPr>
          <w:color w:val="404040" w:themeColor="text1" w:themeTint="bf"/>
          <w:u w:val="none"/>
        </w:rPr>
        <w:t>Weblap+admin – Weblap, egyedi admin felület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u w:val="none"/>
        </w:rPr>
      </w:pPr>
      <w:r>
        <w:rPr>
          <w:b/>
          <w:color w:val="404040" w:themeColor="text1" w:themeTint="bf"/>
          <w:u w:val="none"/>
        </w:rPr>
        <w:t>Technológiák:</w:t>
        <w:tab/>
        <w:t xml:space="preserve">NPM, </w:t>
      </w:r>
      <w:r>
        <w:rPr>
          <w:b/>
          <w:color w:val="404040" w:themeColor="text1" w:themeTint="bf"/>
          <w:u w:val="none"/>
        </w:rPr>
        <w:t xml:space="preserve">Electron, Linux, </w:t>
      </w:r>
      <w:r>
        <w:rPr>
          <w:b/>
          <w:color w:val="404040" w:themeColor="text1" w:themeTint="bf"/>
          <w:u w:val="none"/>
        </w:rPr>
        <w:t>Git</w:t>
      </w:r>
      <w:r>
        <w:rPr>
          <w:b/>
          <w:color w:val="404040" w:themeColor="text1" w:themeTint="bf"/>
          <w:u w:val="none"/>
        </w:rPr>
        <w:t>Lab</w:t>
      </w:r>
      <w:r>
        <w:rPr>
          <w:b/>
          <w:color w:val="404040" w:themeColor="text1" w:themeTint="bf"/>
          <w:u w:val="none"/>
        </w:rPr>
        <w:t xml:space="preserve"> , </w:t>
      </w:r>
      <w:r>
        <w:rPr>
          <w:b/>
          <w:color w:val="404040" w:themeColor="text1" w:themeTint="bf"/>
          <w:u w:val="none"/>
        </w:rPr>
        <w:t>WebStorm</w:t>
      </w:r>
      <w:r>
        <w:rPr>
          <w:b/>
          <w:color w:val="404040" w:themeColor="text1" w:themeTint="bf"/>
          <w:u w:val="none"/>
        </w:rPr>
        <w:t>, stb.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u w:val="none"/>
        </w:rPr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u w:val="none"/>
        </w:rPr>
      </w:pPr>
      <w:r>
        <w:rPr>
          <w:b/>
          <w:color w:val="404040" w:themeColor="text1" w:themeTint="bf"/>
          <w:u w:val="none"/>
        </w:rPr>
        <w:t>2017 -</w:t>
      </w:r>
      <w:r>
        <w:rPr>
          <w:color w:val="404040" w:themeColor="text1" w:themeTint="bf"/>
          <w:u w:val="none"/>
        </w:rPr>
        <w:t xml:space="preserve"> </w:t>
      </w:r>
      <w:r>
        <w:rPr>
          <w:b/>
          <w:bCs/>
          <w:color w:val="404040" w:themeColor="text1" w:themeTint="bf"/>
          <w:u w:val="none"/>
        </w:rPr>
        <w:t>2018</w:t>
      </w:r>
      <w:r>
        <w:rPr>
          <w:color w:val="404040" w:themeColor="text1" w:themeTint="bf"/>
          <w:u w:val="none"/>
        </w:rPr>
        <w:tab/>
      </w:r>
      <w:r>
        <w:rPr>
          <w:b/>
          <w:color w:val="404040" w:themeColor="text1" w:themeTint="bf"/>
          <w:u w:val="none"/>
        </w:rPr>
        <w:t>Innodox  Zrt. – Frontend/fullstack fejlesztő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u w:val="none"/>
        </w:rPr>
      </w:pPr>
      <w:r>
        <w:rPr>
          <w:b/>
          <w:color w:val="404040" w:themeColor="text1" w:themeTint="bf"/>
          <w:u w:val="none"/>
        </w:rPr>
        <w:t>Feladatok:</w:t>
      </w:r>
      <w:r>
        <w:rPr>
          <w:color w:val="404040" w:themeColor="text1" w:themeTint="bf"/>
          <w:u w:val="none"/>
        </w:rPr>
        <w:t xml:space="preserve"> </w:t>
        <w:tab/>
        <w:t>Termék és projektfejlesztés, Programozói feladatok, Projektmunka becslés, Linux parancssori fejlesztés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u w:val="none"/>
        </w:rPr>
      </w:pPr>
      <w:r>
        <w:rPr>
          <w:b/>
          <w:color w:val="404040" w:themeColor="text1" w:themeTint="bf"/>
          <w:u w:val="none"/>
        </w:rPr>
        <w:t>Főbb projektek:</w:t>
      </w:r>
      <w:r>
        <w:rPr>
          <w:color w:val="404040" w:themeColor="text1" w:themeTint="bf"/>
          <w:u w:val="none"/>
        </w:rPr>
        <w:tab/>
      </w:r>
      <w:r>
        <w:rPr>
          <w:b/>
          <w:color w:val="404040" w:themeColor="text1" w:themeTint="bf"/>
          <w:u w:val="none"/>
        </w:rPr>
        <w:t xml:space="preserve">Dox </w:t>
      </w:r>
      <w:r>
        <w:rPr>
          <w:color w:val="404040" w:themeColor="text1" w:themeTint="bf"/>
          <w:u w:val="none"/>
        </w:rPr>
        <w:t>– Villamos művek, Fővárosi vízmű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u w:val="none"/>
        </w:rPr>
      </w:pPr>
      <w:r>
        <w:rPr>
          <w:b/>
          <w:color w:val="404040" w:themeColor="text1" w:themeTint="bf"/>
          <w:u w:val="none"/>
        </w:rPr>
        <w:t>Technológiák:</w:t>
        <w:tab/>
        <w:t>NPM, React, Redux, Webpack, grunt, Docker,  Jenkins, GitHub , PyCharm, stb.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b/>
          <w:color w:val="404040" w:themeColor="text1" w:themeTint="bf"/>
        </w:rPr>
        <w:t>2014 -</w:t>
      </w:r>
      <w:r>
        <w:rPr>
          <w:color w:val="404040" w:themeColor="text1" w:themeTint="bf"/>
        </w:rPr>
        <w:t xml:space="preserve"> </w:t>
      </w:r>
      <w:r>
        <w:rPr>
          <w:b/>
          <w:color w:val="404040" w:themeColor="text1" w:themeTint="bf"/>
        </w:rPr>
        <w:t>2017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Pont Systems Zrt. – Vezető PHP fejlesztő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Feladatok:</w:t>
      </w:r>
      <w:r>
        <w:rPr>
          <w:color w:val="404040" w:themeColor="text1" w:themeTint="bf"/>
        </w:rPr>
        <w:t xml:space="preserve"> </w:t>
        <w:tab/>
        <w:t>Webfejlesztés, Adatbázis export-import, Tárolt eljárások írása, Programozói feladatok, Projektmunka becslés, Linux parancssori fejlesztés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Főbb projektek: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 xml:space="preserve">Budapest Bank </w:t>
      </w:r>
      <w:r>
        <w:rPr>
          <w:color w:val="404040" w:themeColor="text1" w:themeTint="bf"/>
        </w:rPr>
        <w:t>– LIAS PHP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MKIK-BKIK</w:t>
      </w:r>
      <w:r>
        <w:rPr>
          <w:color w:val="404040" w:themeColor="text1" w:themeTint="bf"/>
        </w:rPr>
        <w:t xml:space="preserve"> – Adatbázistranszfer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Belső portálfejlesztések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Technológiák:</w:t>
      </w:r>
      <w:r>
        <w:rPr>
          <w:color w:val="404040" w:themeColor="text1" w:themeTint="bf"/>
        </w:rPr>
        <w:tab/>
        <w:t>Oracle PL/SQL, PHP, MySQL, HTML, CSS, CSS3 JQuery, Javascript, (Animációk), AJAX, OOP, SITEBUILD, Adobe Photoshop, Illustrator, VPN, FTP, SCP, JAVA Spring, Maven, stb.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2011 - 2014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Out4Web Kft. – PHP fejlesztő</w:t>
      </w:r>
      <w:r>
        <w:rPr>
          <w:color w:val="404040" w:themeColor="text1" w:themeTint="bf"/>
        </w:rPr>
        <w:t xml:space="preserve">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Feladatok:</w:t>
      </w:r>
      <w:r>
        <w:rPr>
          <w:color w:val="404040" w:themeColor="text1" w:themeTint="bf"/>
        </w:rPr>
        <w:tab/>
        <w:t>Webfejlesztés (Adat szinkronizáció, SMS fizetés, Paypal programozás, feed-ek, admin felület, stb.), Projektmenedzsment a sitebuild-től a SEO-ig, Kapcsolattartás az ügyfelekkel, Dokumentálás, adminisztrálás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Főbb projektek: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Motorcommerce LTD</w:t>
      </w:r>
      <w:r>
        <w:rPr>
          <w:color w:val="404040" w:themeColor="text1" w:themeTint="bf"/>
        </w:rPr>
        <w:t xml:space="preserve"> - Angol autókereskedési rendszerek fejlesztése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Weboldalak készítése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Online marketing menedzselés SEO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Technológiák:</w:t>
      </w:r>
      <w:r>
        <w:rPr>
          <w:color w:val="404040" w:themeColor="text1" w:themeTint="bf"/>
        </w:rPr>
        <w:tab/>
        <w:t>PHP, MySQL, HTML, XHTML, CSS, JQuery, Javascript, AJAX, XML, OOP, SITEBUILD, Adobe Photoshop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1998 - 2011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Számalk Zrt. – Informatikai munkatárs</w:t>
      </w:r>
      <w:r>
        <w:rPr>
          <w:color w:val="404040" w:themeColor="text1" w:themeTint="bf"/>
        </w:rPr>
        <w:t xml:space="preserve">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Feladatok:</w:t>
      </w:r>
      <w:r>
        <w:rPr>
          <w:color w:val="404040" w:themeColor="text1" w:themeTint="bf"/>
        </w:rPr>
        <w:tab/>
        <w:t>HelpDesk feladatok, Level 2, és Level 3 Support, Kliens telepítés, egyedi és tömeges image-elés, Szerver telepítés/adminisztráció, hálózatos Boot (WDS), Domain adminisztrátori feladatok ellátása, Telepítési útmutatók készítése, Redszerüzemeltetés , Minőségellenőri feladatok ellátása ISO, PC szerviz feladatok ellátása, Rendszerek karbantartása, adminisztrálása, Beszerzés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b/>
          <w:color w:val="404040" w:themeColor="text1" w:themeTint="bf"/>
        </w:rPr>
        <w:t>Főbb projektek: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Microsoft termékvonali karbantartás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b/>
          <w:color w:val="404040" w:themeColor="text1" w:themeTint="bf"/>
        </w:rPr>
        <w:tab/>
        <w:t>Szervercserék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b/>
          <w:b/>
          <w:color w:val="404040" w:themeColor="text1" w:themeTint="bf"/>
        </w:rPr>
      </w:pPr>
      <w:r>
        <w:rPr>
          <w:b/>
          <w:color w:val="404040" w:themeColor="text1" w:themeTint="bf"/>
        </w:rPr>
        <w:tab/>
        <w:t>Teljes iskolai számítástechnikai infrastruktúrák kialakítása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Belső ISO auditálás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Technológiák:</w:t>
      </w:r>
      <w:r>
        <w:rPr>
          <w:color w:val="404040" w:themeColor="text1" w:themeTint="bf"/>
        </w:rPr>
        <w:tab/>
        <w:t>Virtualizációs technológiák Virtual PC, VMWare, Hyper-V, ISO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Alcm"/>
        <w:rPr/>
      </w:pPr>
      <w:r>
        <w:rPr/>
        <w:t>EGYÉB RELEVÁNS TAPASZTALATOK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 xml:space="preserve">15 év Microsoft termékvonali tapasztalat 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Linux alapok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Kapcsolattartás az ügyfelekkel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Projektmanagement, Pályázatírástól a SEO-ig.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Projekthez kötődő adminisztratív feladatok</w:t>
        <w:br/>
        <w:tab/>
        <w:t>Agilis szemléletmód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Önálló tanulási hajlandóság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Scrum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Kliens oldali optimalizáció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Mobil optimalizáció, Mobile megjelenítési Debug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Responsive Sitebuild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Böngésző kompatibilitási problémák kezelése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Nagyobb terhelésű (levélküldő) rendszer fejlesztés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Ütemezett feladatok megvalósítása (CronJob, OracleJob)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B , A kategóriás jogosítvány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Alcm"/>
        <w:rPr/>
      </w:pPr>
      <w:r>
        <w:rPr/>
        <w:t>SZAKMAI KÉPZÉSEK</w:t>
      </w:r>
    </w:p>
    <w:tbl>
      <w:tblPr>
        <w:tblStyle w:val="Kzepesrnykols11jellszn1"/>
        <w:tblW w:w="918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69"/>
        <w:gridCol w:w="6110"/>
      </w:tblGrid>
      <w:tr>
        <w:trPr>
          <w:cnfStyle w:val="100000000000"/>
        </w:trPr>
        <w:tc>
          <w:tcPr>
            <w:tcW w:w="3069" w:type="dxa"/>
            <w:cnfStyle w:val="001000000000"/>
            <w:tcBorders/>
            <w:shd w:color="auto" w:fill="4F81BD" w:themeFill="accent1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Év</w:t>
            </w:r>
          </w:p>
        </w:tc>
        <w:tc>
          <w:tcPr>
            <w:tcW w:w="6110" w:type="dxa"/>
            <w:tcBorders/>
            <w:shd w:color="auto" w:fill="4F81BD" w:themeFill="accent1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10000000000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Képzés megnevezése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2014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Oracle Pl/Sql  tanfolyam</w:t>
            </w:r>
          </w:p>
        </w:tc>
      </w:tr>
      <w:tr>
        <w:trPr>
          <w:cnfStyle w:val="00000001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2010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cnfStyle w:val="000000010000"/>
              <w:rPr>
                <w:color w:val="404040" w:themeColor="text1" w:themeTint="bf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hu-HU"/>
              </w:rPr>
              <w:t>Angol nyelvtanfolyam, újrakezdő csoport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2010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Administering Windows 7 - Course No. 6291</w:t>
            </w:r>
          </w:p>
        </w:tc>
      </w:tr>
      <w:tr>
        <w:trPr>
          <w:cnfStyle w:val="00000001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2009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Webes alkalmazások fejlesztése .NET környezetben VB, és C# alapokon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2008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Updating Your Technology Knowledge of Microsoft Windows XP to Windows 7</w:t>
            </w:r>
          </w:p>
        </w:tc>
      </w:tr>
      <w:tr>
        <w:trPr>
          <w:cnfStyle w:val="00000001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2005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ISO9000:2000 belső auditor tanfolyam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2002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Microsoft Access 2003</w:t>
            </w:r>
          </w:p>
        </w:tc>
      </w:tr>
      <w:tr>
        <w:trPr>
          <w:cnfStyle w:val="00000001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2000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Hálózatok (Tcp/ip,Lan)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1999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Supporting Microsoft Windows NT4.0 – Core Teshnologies - Course No. 922</w:t>
            </w:r>
          </w:p>
        </w:tc>
      </w:tr>
      <w:tr>
        <w:trPr>
          <w:cnfStyle w:val="000000010000"/>
        </w:trPr>
        <w:tc>
          <w:tcPr>
            <w:tcW w:w="3069" w:type="dxa"/>
            <w:cnfStyle w:val="001000000000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1998</w:t>
            </w:r>
          </w:p>
        </w:tc>
        <w:tc>
          <w:tcPr>
            <w:tcW w:w="6110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Administering Microsoft Windows NT4 - Course No. 803</w:t>
            </w:r>
          </w:p>
        </w:tc>
      </w:tr>
    </w:tbl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Alcm"/>
        <w:rPr/>
      </w:pPr>
      <w:r>
        <w:rPr/>
        <w:t>NYELVISMERET</w:t>
      </w:r>
    </w:p>
    <w:tbl>
      <w:tblPr>
        <w:tblStyle w:val="Kzepesrnykols11jellszn1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5"/>
        <w:gridCol w:w="1809"/>
        <w:gridCol w:w="2442"/>
        <w:gridCol w:w="2125"/>
      </w:tblGrid>
      <w:tr>
        <w:trPr>
          <w:cnfStyle w:val="100000000000"/>
        </w:trPr>
        <w:tc>
          <w:tcPr>
            <w:tcW w:w="2835" w:type="dxa"/>
            <w:cnfStyle w:val="001000000000"/>
            <w:tcBorders/>
            <w:shd w:color="auto" w:fill="4F81BD" w:themeFill="accent1" w:val="clear"/>
          </w:tcPr>
          <w:p>
            <w:pPr>
              <w:pStyle w:val="Normal"/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Nyelvtudás</w:t>
            </w:r>
          </w:p>
        </w:tc>
        <w:tc>
          <w:tcPr>
            <w:tcW w:w="1809" w:type="dxa"/>
            <w:tcBorders/>
            <w:shd w:color="auto" w:fill="4F81BD" w:themeFill="accent1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10000000000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Beszéd</w:t>
            </w:r>
          </w:p>
        </w:tc>
        <w:tc>
          <w:tcPr>
            <w:tcW w:w="2442" w:type="dxa"/>
            <w:tcBorders/>
            <w:shd w:color="auto" w:fill="4F81BD" w:themeFill="accent1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10000000000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Olvasás</w:t>
            </w:r>
          </w:p>
        </w:tc>
        <w:tc>
          <w:tcPr>
            <w:tcW w:w="2125" w:type="dxa"/>
            <w:tcBorders/>
            <w:shd w:color="auto" w:fill="4F81BD" w:themeFill="accent1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10000000000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Írás</w:t>
            </w:r>
          </w:p>
        </w:tc>
      </w:tr>
      <w:tr>
        <w:trPr>
          <w:cnfStyle w:val="000000100000"/>
        </w:trPr>
        <w:tc>
          <w:tcPr>
            <w:tcW w:w="2835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Magyar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Anyanyelv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Anyanyelv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Anyanyelv</w:t>
            </w:r>
          </w:p>
        </w:tc>
      </w:tr>
      <w:tr>
        <w:trPr>
          <w:cnfStyle w:val="000000010000"/>
        </w:trPr>
        <w:tc>
          <w:tcPr>
            <w:tcW w:w="2835" w:type="dxa"/>
            <w:cnfStyle w:val="001000000000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Angol</w:t>
            </w:r>
          </w:p>
        </w:tc>
        <w:tc>
          <w:tcPr>
            <w:tcW w:w="180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Közép</w:t>
            </w:r>
          </w:p>
        </w:tc>
        <w:tc>
          <w:tcPr>
            <w:tcW w:w="244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Közép + (szakmai )</w:t>
            </w:r>
          </w:p>
        </w:tc>
        <w:tc>
          <w:tcPr>
            <w:tcW w:w="2125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Közép</w:t>
            </w:r>
          </w:p>
        </w:tc>
      </w:tr>
    </w:tbl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1fb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lcmChar" w:customStyle="1">
    <w:name w:val="Alcím Char"/>
    <w:basedOn w:val="DefaultParagraphFont"/>
    <w:link w:val="Alcm"/>
    <w:uiPriority w:val="11"/>
    <w:qFormat/>
    <w:rsid w:val="00007ff1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82700"/>
    <w:rPr>
      <w:b/>
      <w:bCs/>
      <w:i/>
      <w:iCs/>
      <w:color w:val="4F81BD" w:themeColor="accent1"/>
    </w:rPr>
  </w:style>
  <w:style w:type="character" w:styleId="Internethivatkozs">
    <w:name w:val="Internet-hivatkozás"/>
    <w:basedOn w:val="DefaultParagraphFont"/>
    <w:uiPriority w:val="99"/>
    <w:unhideWhenUsed/>
    <w:rsid w:val="006d1be0"/>
    <w:rPr>
      <w:color w:val="0000FF" w:themeColor="hyperlink"/>
      <w:u w:val="single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Alcm">
    <w:name w:val="Subtitle"/>
    <w:basedOn w:val="Normal"/>
    <w:next w:val="Normal"/>
    <w:link w:val="AlcmChar"/>
    <w:uiPriority w:val="11"/>
    <w:qFormat/>
    <w:rsid w:val="00007ff1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1b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007ff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zepesrnykols11jellszn1">
    <w:name w:val="Közepes árnyékolás 1 – 1. jelölőszín1"/>
    <w:basedOn w:val="Normltblzat"/>
    <w:uiPriority w:val="63"/>
    <w:rsid w:val="00081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il@bencsikszilveszter.h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Application>LibreOffice/6.1.4.2$Windows_X86_64 LibreOffice_project/9d0f32d1f0b509096fd65e0d4bec26ddd1938fd3</Application>
  <Pages>3</Pages>
  <Words>545</Words>
  <Characters>4142</Characters>
  <CharactersWithSpaces>4646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2015-04-18T13:52:00Z</dcterms:created>
  <dc:creator>i3w7</dc:creator>
  <dc:description/>
  <dc:language>hu-HU</dc:language>
  <cp:lastModifiedBy/>
  <dcterms:modified xsi:type="dcterms:W3CDTF">2019-02-18T09:24:09Z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